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417" w:rsidRDefault="00F03C2C">
      <w:pPr>
        <w:widowControl/>
        <w:snapToGrid w:val="0"/>
        <w:spacing w:line="560" w:lineRule="exac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1</w:t>
      </w:r>
    </w:p>
    <w:p w:rsidR="009F48EB" w:rsidRPr="009F48EB" w:rsidRDefault="009F48EB" w:rsidP="009F48E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</w:pPr>
      <w:r w:rsidRPr="009F48EB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温州医科大学附属衢州医院（衢州市人民医院）</w:t>
      </w:r>
    </w:p>
    <w:p w:rsidR="00551417" w:rsidRDefault="00F03C2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招聘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年应届优秀毕业生计划表</w:t>
      </w:r>
    </w:p>
    <w:tbl>
      <w:tblPr>
        <w:tblW w:w="9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1809"/>
        <w:gridCol w:w="631"/>
        <w:gridCol w:w="2384"/>
        <w:gridCol w:w="1537"/>
        <w:gridCol w:w="1815"/>
        <w:gridCol w:w="894"/>
      </w:tblGrid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F03C2C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序号</w:t>
            </w:r>
          </w:p>
        </w:tc>
        <w:tc>
          <w:tcPr>
            <w:tcW w:w="1809" w:type="dxa"/>
            <w:vAlign w:val="center"/>
          </w:tcPr>
          <w:p w:rsidR="00551417" w:rsidRDefault="00F03C2C">
            <w:pPr>
              <w:spacing w:line="22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单位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招考</w:t>
            </w:r>
          </w:p>
          <w:p w:rsidR="00551417" w:rsidRDefault="00F03C2C">
            <w:pPr>
              <w:spacing w:line="22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计划</w:t>
            </w:r>
          </w:p>
        </w:tc>
        <w:tc>
          <w:tcPr>
            <w:tcW w:w="2384" w:type="dxa"/>
            <w:vAlign w:val="center"/>
          </w:tcPr>
          <w:p w:rsidR="00551417" w:rsidRDefault="00F03C2C">
            <w:pPr>
              <w:spacing w:line="22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专业要求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学历</w:t>
            </w:r>
          </w:p>
          <w:p w:rsidR="00551417" w:rsidRDefault="00F03C2C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要求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spacing w:line="28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专技</w:t>
            </w:r>
          </w:p>
          <w:p w:rsidR="00551417" w:rsidRDefault="00F03C2C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岗位</w:t>
            </w:r>
          </w:p>
        </w:tc>
        <w:tc>
          <w:tcPr>
            <w:tcW w:w="894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备注</w:t>
            </w: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384" w:type="dxa"/>
            <w:vMerge w:val="restart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临床医学类、基础医学类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检验科医师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病理科医师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384" w:type="dxa"/>
            <w:vMerge w:val="restart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临床医学类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妇产科医师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感染科医师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重症医学科医师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心胸外科医师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呼吸内科医师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急诊科医师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麻醉科医师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皮肤科医师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肾内科医师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检验科医师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超声、放射、核医学科医师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Merge/>
            <w:vAlign w:val="center"/>
          </w:tcPr>
          <w:p w:rsidR="00551417" w:rsidRDefault="0055141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营养科医师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基础医学类、生物学类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中心实验室研究员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579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临床医学类、基础医学类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生殖实验室研究员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765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84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护理学类</w:t>
            </w:r>
            <w:proofErr w:type="gramEnd"/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765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口腔医学类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口腔科医师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765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84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眼视光学（医学学位）、眼视光医学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眼视光医师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  <w:tr w:rsidR="00551417">
        <w:trPr>
          <w:trHeight w:val="765"/>
          <w:jc w:val="center"/>
        </w:trPr>
        <w:tc>
          <w:tcPr>
            <w:tcW w:w="716" w:type="dxa"/>
            <w:vAlign w:val="center"/>
          </w:tcPr>
          <w:p w:rsidR="00551417" w:rsidRDefault="005514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9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市人民医院</w:t>
            </w:r>
          </w:p>
        </w:tc>
        <w:tc>
          <w:tcPr>
            <w:tcW w:w="631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bookmarkStart w:id="0" w:name="_GoBack"/>
            <w:bookmarkEnd w:id="0"/>
          </w:p>
        </w:tc>
        <w:tc>
          <w:tcPr>
            <w:tcW w:w="2384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537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815" w:type="dxa"/>
            <w:vAlign w:val="center"/>
          </w:tcPr>
          <w:p w:rsidR="00551417" w:rsidRDefault="00F03C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心电图医师</w:t>
            </w:r>
          </w:p>
        </w:tc>
        <w:tc>
          <w:tcPr>
            <w:tcW w:w="894" w:type="dxa"/>
            <w:vAlign w:val="center"/>
          </w:tcPr>
          <w:p w:rsidR="00551417" w:rsidRDefault="00551417">
            <w:pPr>
              <w:widowControl/>
              <w:jc w:val="center"/>
              <w:textAlignment w:val="center"/>
            </w:pPr>
          </w:p>
        </w:tc>
      </w:tr>
    </w:tbl>
    <w:p w:rsidR="00551417" w:rsidRDefault="00551417"/>
    <w:sectPr w:rsidR="00551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3C2C" w:rsidRDefault="00F03C2C" w:rsidP="009F48EB">
      <w:r>
        <w:separator/>
      </w:r>
    </w:p>
  </w:endnote>
  <w:endnote w:type="continuationSeparator" w:id="0">
    <w:p w:rsidR="00F03C2C" w:rsidRDefault="00F03C2C" w:rsidP="009F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3C2C" w:rsidRDefault="00F03C2C" w:rsidP="009F48EB">
      <w:r>
        <w:separator/>
      </w:r>
    </w:p>
  </w:footnote>
  <w:footnote w:type="continuationSeparator" w:id="0">
    <w:p w:rsidR="00F03C2C" w:rsidRDefault="00F03C2C" w:rsidP="009F4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46A039"/>
    <w:multiLevelType w:val="singleLevel"/>
    <w:tmpl w:val="7D46A03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21D5EB5"/>
    <w:rsid w:val="00551417"/>
    <w:rsid w:val="009F48EB"/>
    <w:rsid w:val="00F03C2C"/>
    <w:rsid w:val="0B762384"/>
    <w:rsid w:val="621D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A938B2"/>
  <w15:docId w15:val="{A29DFA52-FF98-466C-8025-25F795C7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rsid w:val="009F48E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F48EB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徐一一</dc:creator>
  <cp:lastModifiedBy>匿名用户</cp:lastModifiedBy>
  <cp:revision>2</cp:revision>
  <dcterms:created xsi:type="dcterms:W3CDTF">2021-03-23T03:22:00Z</dcterms:created>
  <dcterms:modified xsi:type="dcterms:W3CDTF">2021-03-24T00:46:00Z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