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公共区域电子显示屏播放审核表</w:t>
      </w:r>
    </w:p>
    <w:p>
      <w:pPr>
        <w:jc w:val="right"/>
      </w:pPr>
      <w:r>
        <w:rPr>
          <w:rFonts w:hint="eastAsia" w:ascii="仿宋_GB2312" w:hAnsi="仿宋_GB2312" w:eastAsia="仿宋_GB2312" w:cs="仿宋_GB2312"/>
          <w:sz w:val="32"/>
          <w:szCs w:val="32"/>
        </w:rPr>
        <w:t>申请时间：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7"/>
        <w:gridCol w:w="2223"/>
        <w:gridCol w:w="2130"/>
        <w:gridCol w:w="21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20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申报</w:t>
            </w:r>
            <w:r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  <w:t>单位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播放起止日期</w:t>
            </w:r>
          </w:p>
        </w:tc>
        <w:tc>
          <w:tcPr>
            <w:tcW w:w="21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20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黑体" w:hAnsi="黑体" w:eastAsia="黑体" w:cs="黑体"/>
                <w:sz w:val="30"/>
                <w:szCs w:val="30"/>
                <w:lang w:val="en-US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播放内容标题</w:t>
            </w:r>
          </w:p>
        </w:tc>
        <w:tc>
          <w:tcPr>
            <w:tcW w:w="648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3" w:hRule="atLeast"/>
        </w:trPr>
        <w:tc>
          <w:tcPr>
            <w:tcW w:w="20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主要</w:t>
            </w:r>
            <w:r>
              <w:rPr>
                <w:rFonts w:hint="eastAsia" w:ascii="黑体" w:hAnsi="黑体" w:eastAsia="黑体" w:cs="黑体"/>
                <w:sz w:val="30"/>
                <w:szCs w:val="30"/>
              </w:rPr>
              <w:t>内容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（</w:t>
            </w: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简要文字表述，播放视频另行传送</w:t>
            </w:r>
            <w:r>
              <w:rPr>
                <w:rFonts w:hint="eastAsia" w:ascii="黑体" w:hAnsi="黑体" w:eastAsia="黑体" w:cs="黑体"/>
                <w:sz w:val="30"/>
                <w:szCs w:val="30"/>
              </w:rPr>
              <w:t>）</w:t>
            </w:r>
          </w:p>
        </w:tc>
        <w:tc>
          <w:tcPr>
            <w:tcW w:w="648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Chars="0" w:right="0" w:rightChars="0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20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播放</w:t>
            </w:r>
            <w:r>
              <w:rPr>
                <w:rFonts w:hint="default" w:ascii="黑体" w:hAnsi="黑体" w:eastAsia="黑体" w:cs="黑体"/>
                <w:sz w:val="30"/>
                <w:szCs w:val="30"/>
                <w:lang w:eastAsia="zh-CN"/>
              </w:rPr>
              <w:t>形式</w:t>
            </w:r>
          </w:p>
        </w:tc>
        <w:tc>
          <w:tcPr>
            <w:tcW w:w="648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文字</w:t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视频</w:t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20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播放内容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黑体" w:hAnsi="黑体" w:eastAsia="黑体" w:cs="黑体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负责人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黑体" w:hAnsi="黑体" w:eastAsia="黑体" w:cs="黑体"/>
                <w:sz w:val="30"/>
                <w:szCs w:val="30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屏幕管理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黑体" w:hAnsi="黑体" w:eastAsia="黑体" w:cs="黑体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负责人</w:t>
            </w:r>
          </w:p>
        </w:tc>
        <w:tc>
          <w:tcPr>
            <w:tcW w:w="21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黑体" w:hAnsi="黑体" w:eastAsia="黑体" w:cs="黑体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20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单位</w:t>
            </w:r>
            <w:r>
              <w:rPr>
                <w:rFonts w:hint="eastAsia" w:ascii="黑体" w:hAnsi="黑体" w:eastAsia="黑体" w:cs="黑体"/>
                <w:sz w:val="30"/>
                <w:szCs w:val="30"/>
              </w:rPr>
              <w:t>分管</w:t>
            </w: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宣传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领导意见</w:t>
            </w:r>
          </w:p>
        </w:tc>
        <w:tc>
          <w:tcPr>
            <w:tcW w:w="648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20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委宣传科教处</w:t>
            </w:r>
            <w:r>
              <w:rPr>
                <w:rFonts w:hint="eastAsia" w:ascii="黑体" w:hAnsi="黑体" w:eastAsia="黑体" w:cs="黑体"/>
                <w:sz w:val="30"/>
                <w:szCs w:val="30"/>
              </w:rPr>
              <w:t>意见</w:t>
            </w:r>
          </w:p>
        </w:tc>
        <w:tc>
          <w:tcPr>
            <w:tcW w:w="648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20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委分管</w:t>
            </w:r>
            <w:r>
              <w:rPr>
                <w:rFonts w:hint="eastAsia" w:ascii="黑体" w:hAnsi="黑体" w:eastAsia="黑体" w:cs="黑体"/>
                <w:sz w:val="30"/>
                <w:szCs w:val="30"/>
              </w:rPr>
              <w:t>领导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意见</w:t>
            </w:r>
          </w:p>
        </w:tc>
        <w:tc>
          <w:tcPr>
            <w:tcW w:w="648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</w:trPr>
        <w:tc>
          <w:tcPr>
            <w:tcW w:w="20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备注</w:t>
            </w:r>
          </w:p>
        </w:tc>
        <w:tc>
          <w:tcPr>
            <w:tcW w:w="648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</w:tbl>
    <w:p>
      <w:pPr>
        <w:spacing w:line="360" w:lineRule="exact"/>
        <w:ind w:left="839" w:leftChars="266" w:hanging="280" w:hangingChars="1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spacing w:line="360" w:lineRule="exact"/>
        <w:ind w:left="839" w:leftChars="266" w:hanging="280" w:hangingChars="100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注：未尽事宜可在备注栏填写。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2085D12-A5B6-481F-BF2E-20B78465CA8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8A8F0CC9-F36F-4935-AEA9-3ED394E89339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FE9BFD39-6A5B-482E-9D05-2A0719B3651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0C7F70AB-9EF5-466F-B7B3-E926870D579C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5" w:fontKey="{645CA537-954D-4617-A020-CB5DE1C83AA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5ZDUzNzQ5NjVhNTdhMjk2MzBjNjZhMTZkMjQyNjQifQ=="/>
  </w:docVars>
  <w:rsids>
    <w:rsidRoot w:val="0D8E56B2"/>
    <w:rsid w:val="001B1355"/>
    <w:rsid w:val="002F7800"/>
    <w:rsid w:val="003870E2"/>
    <w:rsid w:val="0042465C"/>
    <w:rsid w:val="00464858"/>
    <w:rsid w:val="005F7586"/>
    <w:rsid w:val="008A5633"/>
    <w:rsid w:val="00AC4CD7"/>
    <w:rsid w:val="00EF5EEE"/>
    <w:rsid w:val="00FE1800"/>
    <w:rsid w:val="00FE4682"/>
    <w:rsid w:val="02CB06B7"/>
    <w:rsid w:val="02D71EA8"/>
    <w:rsid w:val="050F6813"/>
    <w:rsid w:val="06295DB1"/>
    <w:rsid w:val="07907905"/>
    <w:rsid w:val="08190E95"/>
    <w:rsid w:val="08E606CB"/>
    <w:rsid w:val="094734CB"/>
    <w:rsid w:val="09B47989"/>
    <w:rsid w:val="0B561228"/>
    <w:rsid w:val="0C5C6934"/>
    <w:rsid w:val="0CBF75D7"/>
    <w:rsid w:val="0CCE3D86"/>
    <w:rsid w:val="0D8E56B2"/>
    <w:rsid w:val="0DA72421"/>
    <w:rsid w:val="0DEE6D7A"/>
    <w:rsid w:val="0F3E4235"/>
    <w:rsid w:val="0F4B61D3"/>
    <w:rsid w:val="107A3C5A"/>
    <w:rsid w:val="11B07B87"/>
    <w:rsid w:val="11F63401"/>
    <w:rsid w:val="12080A34"/>
    <w:rsid w:val="12643AC7"/>
    <w:rsid w:val="12A27BC8"/>
    <w:rsid w:val="12FA378C"/>
    <w:rsid w:val="15B731C1"/>
    <w:rsid w:val="16B25871"/>
    <w:rsid w:val="17065C85"/>
    <w:rsid w:val="170C58C8"/>
    <w:rsid w:val="170E709F"/>
    <w:rsid w:val="184C6854"/>
    <w:rsid w:val="18813D4F"/>
    <w:rsid w:val="194D1F6B"/>
    <w:rsid w:val="19D7504F"/>
    <w:rsid w:val="19E03289"/>
    <w:rsid w:val="1A386005"/>
    <w:rsid w:val="1B2423B9"/>
    <w:rsid w:val="1C91306B"/>
    <w:rsid w:val="1DCD471E"/>
    <w:rsid w:val="1E1608E3"/>
    <w:rsid w:val="1EBD4C10"/>
    <w:rsid w:val="1EFE446A"/>
    <w:rsid w:val="1FA30B49"/>
    <w:rsid w:val="202047E2"/>
    <w:rsid w:val="20DA4D54"/>
    <w:rsid w:val="218051B7"/>
    <w:rsid w:val="21DC760C"/>
    <w:rsid w:val="23446F1C"/>
    <w:rsid w:val="238846CC"/>
    <w:rsid w:val="272B5745"/>
    <w:rsid w:val="27C51A7D"/>
    <w:rsid w:val="28B2212E"/>
    <w:rsid w:val="29255D57"/>
    <w:rsid w:val="2B603451"/>
    <w:rsid w:val="2BFA17B6"/>
    <w:rsid w:val="2C4D2138"/>
    <w:rsid w:val="2CE51644"/>
    <w:rsid w:val="2D620739"/>
    <w:rsid w:val="2DBF7EF1"/>
    <w:rsid w:val="2EA462D3"/>
    <w:rsid w:val="2F05522A"/>
    <w:rsid w:val="2F272895"/>
    <w:rsid w:val="2F60520D"/>
    <w:rsid w:val="2FE0527C"/>
    <w:rsid w:val="300A406A"/>
    <w:rsid w:val="3035758C"/>
    <w:rsid w:val="30FF5EBD"/>
    <w:rsid w:val="311D228B"/>
    <w:rsid w:val="31833C89"/>
    <w:rsid w:val="325A15DD"/>
    <w:rsid w:val="329F4F35"/>
    <w:rsid w:val="338D4763"/>
    <w:rsid w:val="381C46D7"/>
    <w:rsid w:val="38B46B58"/>
    <w:rsid w:val="391B18FD"/>
    <w:rsid w:val="3AF6247A"/>
    <w:rsid w:val="3C3F509C"/>
    <w:rsid w:val="3CD005E6"/>
    <w:rsid w:val="3D314871"/>
    <w:rsid w:val="3DD5023E"/>
    <w:rsid w:val="3E1A79BA"/>
    <w:rsid w:val="3E370CB4"/>
    <w:rsid w:val="3E866BD5"/>
    <w:rsid w:val="3EBF7DA1"/>
    <w:rsid w:val="3EFA715A"/>
    <w:rsid w:val="3F676BA9"/>
    <w:rsid w:val="3FC4025C"/>
    <w:rsid w:val="40F64DA2"/>
    <w:rsid w:val="422229EF"/>
    <w:rsid w:val="42742F69"/>
    <w:rsid w:val="429C72F5"/>
    <w:rsid w:val="43266C35"/>
    <w:rsid w:val="434D659D"/>
    <w:rsid w:val="43EB7BE5"/>
    <w:rsid w:val="441E62C4"/>
    <w:rsid w:val="44831246"/>
    <w:rsid w:val="44C410DF"/>
    <w:rsid w:val="454A6DDC"/>
    <w:rsid w:val="454E62CB"/>
    <w:rsid w:val="468C099F"/>
    <w:rsid w:val="47EC66AD"/>
    <w:rsid w:val="47EF6C31"/>
    <w:rsid w:val="480A7606"/>
    <w:rsid w:val="48754E64"/>
    <w:rsid w:val="48A12A34"/>
    <w:rsid w:val="494B4018"/>
    <w:rsid w:val="495E02C2"/>
    <w:rsid w:val="49B67717"/>
    <w:rsid w:val="4ACF5105"/>
    <w:rsid w:val="4B99584C"/>
    <w:rsid w:val="4D322502"/>
    <w:rsid w:val="4D9815B6"/>
    <w:rsid w:val="4E9F2FD7"/>
    <w:rsid w:val="4FC63EED"/>
    <w:rsid w:val="507A5364"/>
    <w:rsid w:val="50B206F3"/>
    <w:rsid w:val="50B536AC"/>
    <w:rsid w:val="51021283"/>
    <w:rsid w:val="510A7A84"/>
    <w:rsid w:val="513D2517"/>
    <w:rsid w:val="51447C85"/>
    <w:rsid w:val="51483423"/>
    <w:rsid w:val="52444EA4"/>
    <w:rsid w:val="52E67BB5"/>
    <w:rsid w:val="52FD1986"/>
    <w:rsid w:val="534812E9"/>
    <w:rsid w:val="55271248"/>
    <w:rsid w:val="561E01EB"/>
    <w:rsid w:val="564D6AB4"/>
    <w:rsid w:val="57FD1230"/>
    <w:rsid w:val="593977B1"/>
    <w:rsid w:val="59C374AA"/>
    <w:rsid w:val="5B7E3DD2"/>
    <w:rsid w:val="5BB73945"/>
    <w:rsid w:val="5D5D42D1"/>
    <w:rsid w:val="5FBA166C"/>
    <w:rsid w:val="6009355C"/>
    <w:rsid w:val="61E55DB9"/>
    <w:rsid w:val="65265B43"/>
    <w:rsid w:val="654041E9"/>
    <w:rsid w:val="65A046D5"/>
    <w:rsid w:val="671A6519"/>
    <w:rsid w:val="67852C83"/>
    <w:rsid w:val="68C67F2B"/>
    <w:rsid w:val="697735DA"/>
    <w:rsid w:val="6AB839FF"/>
    <w:rsid w:val="6CAC1AD6"/>
    <w:rsid w:val="6D0F1C2A"/>
    <w:rsid w:val="6DD67F23"/>
    <w:rsid w:val="6ED23A3C"/>
    <w:rsid w:val="6F5546C2"/>
    <w:rsid w:val="6F5F616F"/>
    <w:rsid w:val="70B971DA"/>
    <w:rsid w:val="710607A4"/>
    <w:rsid w:val="72610F09"/>
    <w:rsid w:val="72903902"/>
    <w:rsid w:val="73DB2461"/>
    <w:rsid w:val="75014D35"/>
    <w:rsid w:val="75725A0C"/>
    <w:rsid w:val="75B568CA"/>
    <w:rsid w:val="76683A07"/>
    <w:rsid w:val="76F90AE5"/>
    <w:rsid w:val="77630786"/>
    <w:rsid w:val="77E5299A"/>
    <w:rsid w:val="78FE693E"/>
    <w:rsid w:val="791C7577"/>
    <w:rsid w:val="794B3A87"/>
    <w:rsid w:val="79D765D5"/>
    <w:rsid w:val="79FCA867"/>
    <w:rsid w:val="7E071C95"/>
    <w:rsid w:val="7EFEFC2E"/>
    <w:rsid w:val="7F1FE224"/>
    <w:rsid w:val="7FCBC53F"/>
    <w:rsid w:val="8FFE88C9"/>
    <w:rsid w:val="A5D2D19C"/>
    <w:rsid w:val="B5BF3ACC"/>
    <w:rsid w:val="BA7B23C6"/>
    <w:rsid w:val="BD7766A9"/>
    <w:rsid w:val="BEFF1017"/>
    <w:rsid w:val="CEFD59C9"/>
    <w:rsid w:val="D4DFEFC3"/>
    <w:rsid w:val="D6D7434A"/>
    <w:rsid w:val="D7FF0681"/>
    <w:rsid w:val="DAF47B7B"/>
    <w:rsid w:val="EF7FD849"/>
    <w:rsid w:val="EFF96903"/>
    <w:rsid w:val="F6F3AA2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99"/>
    <w:pPr>
      <w:ind w:firstLine="420" w:firstLineChars="100"/>
    </w:pPr>
    <w:rPr>
      <w:rFonts w:ascii="Calibri" w:hAnsi="Calibri" w:eastAsia="宋体" w:cs="Times New Roman"/>
    </w:rPr>
  </w:style>
  <w:style w:type="paragraph" w:styleId="3">
    <w:name w:val="Body Text"/>
    <w:basedOn w:val="1"/>
    <w:next w:val="2"/>
    <w:qFormat/>
    <w:uiPriority w:val="0"/>
    <w:pPr>
      <w:spacing w:after="120"/>
    </w:p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qFormat/>
    <w:uiPriority w:val="0"/>
    <w:pPr>
      <w:snapToGrid w:val="0"/>
      <w:jc w:val="left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9"/>
    <w:link w:val="4"/>
    <w:qFormat/>
    <w:uiPriority w:val="0"/>
    <w:rPr>
      <w:kern w:val="2"/>
      <w:sz w:val="18"/>
      <w:szCs w:val="18"/>
    </w:rPr>
  </w:style>
  <w:style w:type="paragraph" w:customStyle="1" w:styleId="12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124</Words>
  <Characters>127</Characters>
  <Lines>2</Lines>
  <Paragraphs>1</Paragraphs>
  <TotalTime>2</TotalTime>
  <ScaleCrop>false</ScaleCrop>
  <LinksUpToDate>false</LinksUpToDate>
  <CharactersWithSpaces>131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2019-06-25T02:41:00Z</dcterms:created>
  <dc:creator>A阿ེ土ོ</dc:creator>
  <cp:lastModifiedBy>徐一一</cp:lastModifiedBy>
  <cp:lastPrinted>2023-04-26T17:46:00Z</cp:lastPrinted>
  <dcterms:modified xsi:type="dcterms:W3CDTF">2023-09-13T02:58:34Z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62C456FEBE0342CFBC91577D05CEF6C9_12</vt:lpwstr>
  </property>
</Properties>
</file>